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2D3072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9D6DF7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81pt">
            <v:imagedata r:id="rId8" o:title=""/>
          </v:shape>
        </w:pict>
      </w:r>
    </w:p>
    <w:p w14:paraId="6FF31C80" w14:textId="67125813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77777777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(licitante vencedor)</w:t>
      </w:r>
    </w:p>
    <w:p w14:paraId="005692DE" w14:textId="77777777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</w:p>
    <w:p w14:paraId="144D0A72" w14:textId="7E4BF9E1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seus </w:t>
      </w:r>
      <w:r>
        <w:rPr>
          <w:rFonts w:ascii="Arial" w:hAnsi="Arial" w:cs="Arial"/>
        </w:rPr>
        <w:t>A</w:t>
      </w:r>
      <w:r w:rsidRPr="001D09A2">
        <w:rPr>
          <w:rFonts w:ascii="Arial" w:hAnsi="Arial" w:cs="Arial"/>
        </w:rPr>
        <w:t>nexos.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75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640"/>
        <w:gridCol w:w="728"/>
        <w:gridCol w:w="5278"/>
        <w:gridCol w:w="980"/>
        <w:gridCol w:w="960"/>
        <w:gridCol w:w="1097"/>
      </w:tblGrid>
      <w:tr w:rsidR="003909F2" w:rsidRPr="00C77379" w14:paraId="115A9602" w14:textId="77777777" w:rsidTr="00070C43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2EC507D" w14:textId="19400968" w:rsidR="003909F2" w:rsidRPr="003909F2" w:rsidRDefault="00C77379" w:rsidP="003909F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  LOTE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D8B56F" w14:textId="44D8FA31" w:rsidR="003909F2" w:rsidRPr="003909F2" w:rsidRDefault="00070C43" w:rsidP="00070C4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AB53DFC" w14:textId="222DC042" w:rsidR="003909F2" w:rsidRPr="003909F2" w:rsidRDefault="00070C43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070C43">
              <w:rPr>
                <w:rFonts w:ascii="Cambria" w:hAnsi="Cambria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617E482" w14:textId="08F550AE" w:rsidR="003909F2" w:rsidRPr="003909F2" w:rsidRDefault="00C77379" w:rsidP="003909F2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6F9C334" w14:textId="77777777" w:rsidR="003909F2" w:rsidRDefault="00C77379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1DA621A6" w14:textId="5B0425CE" w:rsidR="00CD0904" w:rsidRPr="003909F2" w:rsidRDefault="00CD0904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0965AFA8" w14:textId="4575FE54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</w:t>
            </w:r>
            <w:r w:rsidR="004D115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.</w:t>
            </w:r>
          </w:p>
          <w:p w14:paraId="1D10650C" w14:textId="24D99C41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19014CDC" w14:textId="42E22312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514CE4A9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561E14" w:rsidRPr="00553A54" w14:paraId="778181DB" w14:textId="77777777" w:rsidTr="00630236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977E27B" w14:textId="095FB397" w:rsidR="00561E14" w:rsidRPr="00553A54" w:rsidRDefault="00561E14" w:rsidP="00561E14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0E" w14:textId="069BCB3D" w:rsidR="00561E14" w:rsidRPr="00553A54" w:rsidRDefault="00561E14" w:rsidP="00561E14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60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1CEA" w14:textId="71D10405" w:rsidR="00561E14" w:rsidRPr="00553A54" w:rsidRDefault="00962EE0" w:rsidP="00561E14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C20" w14:textId="5993C7E7" w:rsidR="00561E14" w:rsidRPr="00553A54" w:rsidRDefault="00561E14" w:rsidP="00561E14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CAMARA DE AR 12X16,5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FD9" w14:textId="6A0DF536" w:rsidR="00561E14" w:rsidRPr="00553A54" w:rsidRDefault="00561E14" w:rsidP="00561E14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B13" w14:textId="066D0131" w:rsidR="00561E14" w:rsidRPr="00553A54" w:rsidRDefault="00561E14" w:rsidP="00561E14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951" w14:textId="55247739" w:rsidR="00561E14" w:rsidRPr="00553A54" w:rsidRDefault="00561E14" w:rsidP="00561E14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561E14" w:rsidRPr="00553A54" w14:paraId="7B379EE6" w14:textId="77777777" w:rsidTr="00630236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2FDA56" w14:textId="37794D18" w:rsidR="00561E14" w:rsidRPr="00553A54" w:rsidRDefault="00561E14" w:rsidP="00561E14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E4C" w14:textId="21D0A241" w:rsidR="00561E14" w:rsidRPr="00553A54" w:rsidRDefault="00561E14" w:rsidP="00561E14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E744" w14:textId="3DB67CC7" w:rsidR="00561E14" w:rsidRPr="00553A54" w:rsidRDefault="00962EE0" w:rsidP="00561E14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DDB" w14:textId="1568BD84" w:rsidR="00561E14" w:rsidRPr="00553A54" w:rsidRDefault="00561E14" w:rsidP="00561E14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CAMARA DE AR 23,1X26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1AB" w14:textId="70D38393" w:rsidR="00561E14" w:rsidRPr="00553A54" w:rsidRDefault="00561E14" w:rsidP="00561E14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F0F" w14:textId="7D6BA4BF" w:rsidR="00561E14" w:rsidRPr="00553A54" w:rsidRDefault="00561E14" w:rsidP="00561E14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964B" w14:textId="259C2774" w:rsidR="00561E14" w:rsidRPr="00553A54" w:rsidRDefault="00561E14" w:rsidP="00561E14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561E14" w:rsidRPr="00553A54" w14:paraId="557CA6C6" w14:textId="77777777" w:rsidTr="00630236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92DC8ED" w14:textId="438F761F" w:rsidR="00561E14" w:rsidRPr="00553A54" w:rsidRDefault="00561E14" w:rsidP="00561E14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AF5" w14:textId="5BED5FD5" w:rsidR="00561E14" w:rsidRPr="00553A54" w:rsidRDefault="00561E14" w:rsidP="00561E14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164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3132" w14:textId="4EE219B9" w:rsidR="00561E14" w:rsidRPr="00553A54" w:rsidRDefault="00962EE0" w:rsidP="00561E14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CFC" w14:textId="6E3B2733" w:rsidR="00561E14" w:rsidRPr="00553A54" w:rsidRDefault="00561E14" w:rsidP="00561E14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PNEU 185/70R14, ÍNDICE DE CARGA MÍNIMO 88 (560KG), ÍNDICE DE VELOCIDADE MÍNIMO H (210KM/H), PESO MÍNIMO 7 KG, RADIAL, HT, ASSIMÉTRICO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D6DF" w14:textId="72A24E8D" w:rsidR="00561E14" w:rsidRPr="00553A54" w:rsidRDefault="00561E14" w:rsidP="00561E14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155B" w14:textId="57AC6704" w:rsidR="00561E14" w:rsidRPr="00553A54" w:rsidRDefault="00561E14" w:rsidP="00561E14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713" w14:textId="0BF8DE98" w:rsidR="00561E14" w:rsidRPr="00553A54" w:rsidRDefault="00561E14" w:rsidP="00561E14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962EE0" w:rsidRPr="00553A54" w14:paraId="066945AF" w14:textId="77777777" w:rsidTr="00BA55A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35ADDB7" w14:textId="71B36C62" w:rsidR="00962EE0" w:rsidRPr="00553A54" w:rsidRDefault="00962EE0" w:rsidP="00962EE0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23C" w14:textId="3C82633B" w:rsidR="00962EE0" w:rsidRPr="00553A54" w:rsidRDefault="00962EE0" w:rsidP="00962EE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246" w14:textId="5CFA38F6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3F41" w14:textId="6E5BBCD8" w:rsidR="00962EE0" w:rsidRPr="00553A54" w:rsidRDefault="00962EE0" w:rsidP="00962EE0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PNEU 265/60R18, ÍNDICE DE CARGA MÍNIMO 110 (1060KG), ÍNDICE DE VELOCIDADE MÍNIMO H (210KM/H), PESO MÍNIMO 16 KG, RADIAL, AT, SIMÉTRICO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074" w14:textId="65803466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29B1" w14:textId="02671C54" w:rsidR="00962EE0" w:rsidRPr="00553A54" w:rsidRDefault="00962EE0" w:rsidP="00962EE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656" w14:textId="48B66BE0" w:rsidR="00962EE0" w:rsidRPr="00553A54" w:rsidRDefault="00962EE0" w:rsidP="00962EE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962EE0" w:rsidRPr="00553A54" w14:paraId="4511EA9C" w14:textId="77777777" w:rsidTr="00BA55A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D687014" w14:textId="0B51E5BD" w:rsidR="00962EE0" w:rsidRPr="00553A54" w:rsidRDefault="00962EE0" w:rsidP="00962EE0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134" w14:textId="4F2913A3" w:rsidR="00962EE0" w:rsidRPr="00553A54" w:rsidRDefault="00962EE0" w:rsidP="00962EE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58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ABBD" w14:textId="06682BAF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EF3" w14:textId="504F5A3D" w:rsidR="00962EE0" w:rsidRPr="00553A54" w:rsidRDefault="00962EE0" w:rsidP="00962EE0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PNEU 215/75R17,5 ÍNDICE DE CARGA MÍNIMO 126-124 (1700-1600KG), ÍNDICE DE VELOCIDADE MÍNIMO L (120KM/H), PESO MÍNIMO 24 KG, RADIAL, LISO, 12 LONAS, PROFUNDIDADE DO SULCO DE NO MÍNIMO 14MM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1072" w14:textId="19555469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BC09" w14:textId="7993F710" w:rsidR="00962EE0" w:rsidRPr="00553A54" w:rsidRDefault="00962EE0" w:rsidP="00962EE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57D9" w14:textId="3C7A267C" w:rsidR="00962EE0" w:rsidRPr="00553A54" w:rsidRDefault="00962EE0" w:rsidP="00962EE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962EE0" w:rsidRPr="00553A54" w14:paraId="5CB6C108" w14:textId="77777777" w:rsidTr="00BA55A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F761CA4" w14:textId="5FE73A22" w:rsidR="00962EE0" w:rsidRPr="00553A54" w:rsidRDefault="00962EE0" w:rsidP="00962EE0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80D7" w14:textId="75E32CDA" w:rsidR="00962EE0" w:rsidRPr="00553A54" w:rsidRDefault="00962EE0" w:rsidP="00962EE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9F6" w14:textId="656084C8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54BF" w14:textId="0F45BA45" w:rsidR="00962EE0" w:rsidRPr="00553A54" w:rsidRDefault="00962EE0" w:rsidP="00962EE0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PNEU 235/75R17,5, ÍNDICE DE CARGA MÍNIMO 132-130 (2000-1900KG), ÍNDICE DE VELOCIDADE MÍNIMO L (120KM/H), PESO MÍNIMO 27 KG, RADIAL, LISO, 14 LONAS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102F" w14:textId="35233EAF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AB05" w14:textId="24289F09" w:rsidR="00962EE0" w:rsidRPr="00553A54" w:rsidRDefault="00962EE0" w:rsidP="00962EE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D7C0" w14:textId="4569DF7B" w:rsidR="00962EE0" w:rsidRPr="00553A54" w:rsidRDefault="00962EE0" w:rsidP="00962EE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962EE0" w:rsidRPr="00553A54" w14:paraId="05090698" w14:textId="77777777" w:rsidTr="00BA55A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119B801" w14:textId="44AE0637" w:rsidR="00962EE0" w:rsidRPr="00553A54" w:rsidRDefault="00962EE0" w:rsidP="00962EE0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94B" w14:textId="273CA2D4" w:rsidR="00962EE0" w:rsidRPr="00553A54" w:rsidRDefault="00962EE0" w:rsidP="00962EE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24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E4D" w14:textId="42D2CCF0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176" w14:textId="5D43CFF5" w:rsidR="00962EE0" w:rsidRPr="00553A54" w:rsidRDefault="00962EE0" w:rsidP="00962EE0">
            <w:pPr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PNEU 12 X 16.5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DIAGONAL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ÍNDICE DE CARGA MÍNIMO 12PR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APLICAÇÃO E3/L3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PROFUNDIDADE DO SULCO DE NO MÍNIMO 19MM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LARGURA DE NO MÍNIMA 27CM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ALTURA DE NO MÍNIMO 70CM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PESO MÍNIMO DE 34KG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BC45" w14:textId="09AF48E7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52BA" w14:textId="248C89E1" w:rsidR="00962EE0" w:rsidRPr="00553A54" w:rsidRDefault="00962EE0" w:rsidP="00962EE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AC3" w14:textId="3E924CE9" w:rsidR="00962EE0" w:rsidRPr="00553A54" w:rsidRDefault="00962EE0" w:rsidP="00962EE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962EE0" w:rsidRPr="00553A54" w14:paraId="0B86EBF8" w14:textId="77777777" w:rsidTr="00BA55A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C245F15" w14:textId="633139FB" w:rsidR="00962EE0" w:rsidRPr="00553A54" w:rsidRDefault="00962EE0" w:rsidP="00962EE0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56EF" w14:textId="5C3F6DC4" w:rsidR="00962EE0" w:rsidRPr="00553A54" w:rsidRDefault="00962EE0" w:rsidP="00962EE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37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268" w14:textId="2C0CFCB0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29F" w14:textId="2D92B9F7" w:rsidR="00962EE0" w:rsidRPr="00553A54" w:rsidRDefault="00962EE0" w:rsidP="00962EE0">
            <w:pPr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PNEU 14.00 X 24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DIAGONAL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ÍNDICE DE CARGA MÍNIMO 16PR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APLICAÇÃO E3/L3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PROFUNDIDADE DO SULCO DE NO MÍNIMO 24MM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>PESO MÍNIMO DE 144KG</w:t>
            </w:r>
            <w:r w:rsidRPr="00553A54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Pr="00553A54">
              <w:rPr>
                <w:rFonts w:asciiTheme="majorHAnsi" w:hAnsiTheme="majorHAnsi" w:cstheme="minorHAnsi"/>
                <w:b/>
                <w:bCs/>
                <w:color w:val="FF0000"/>
                <w:sz w:val="16"/>
                <w:szCs w:val="16"/>
              </w:rPr>
              <w:t>COTA PRINCIPAL</w:t>
            </w:r>
            <w:r w:rsidRPr="00553A54">
              <w:rPr>
                <w:rFonts w:asciiTheme="majorHAnsi" w:hAnsiTheme="majorHAnsi" w:cstheme="minorHAnsi"/>
                <w:b/>
                <w:bCs/>
                <w:color w:val="FF0000"/>
                <w:sz w:val="16"/>
                <w:szCs w:val="16"/>
              </w:rPr>
              <w:t xml:space="preserve"> – AMPLA DISPUTA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222" w14:textId="0D9D6E20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5149" w14:textId="6B966F2E" w:rsidR="00962EE0" w:rsidRPr="00553A54" w:rsidRDefault="00962EE0" w:rsidP="00962EE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59C" w14:textId="05342256" w:rsidR="00962EE0" w:rsidRPr="00553A54" w:rsidRDefault="00962EE0" w:rsidP="00962EE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962EE0" w:rsidRPr="00553A54" w14:paraId="5ED60C2C" w14:textId="77777777" w:rsidTr="00BA55A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ABB0AD1" w14:textId="728A2F64" w:rsidR="00962EE0" w:rsidRPr="00553A54" w:rsidRDefault="00962EE0" w:rsidP="00962EE0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C7B2" w14:textId="5193E801" w:rsidR="00962EE0" w:rsidRPr="00553A54" w:rsidRDefault="00962EE0" w:rsidP="00962EE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sz w:val="16"/>
                <w:szCs w:val="16"/>
              </w:rPr>
              <w:t>13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D45A" w14:textId="0946BC30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4EA0" w14:textId="2DA6A5AC" w:rsidR="00962EE0" w:rsidRPr="00553A54" w:rsidRDefault="00962EE0" w:rsidP="00962EE0">
            <w:pPr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sz w:val="16"/>
                <w:szCs w:val="16"/>
              </w:rPr>
              <w:t>PNEU 14.00 X 24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>DIAGONAL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>ÍNDICE DE CARGA MÍNIMO 16PR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>APLICAÇÃO E3/L3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>PROFUNDIDADE DO SULCO DE NO MÍNIMO 24MM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 xml:space="preserve">, 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>PESO MÍNIMO DE 144KG</w:t>
            </w:r>
            <w:r w:rsidRPr="00553A54">
              <w:rPr>
                <w:rFonts w:asciiTheme="majorHAnsi" w:hAnsiTheme="majorHAnsi" w:cs="Calibri"/>
                <w:sz w:val="16"/>
                <w:szCs w:val="16"/>
              </w:rPr>
              <w:t xml:space="preserve"> - </w:t>
            </w:r>
            <w:r w:rsidRPr="00553A54">
              <w:rPr>
                <w:rFonts w:asciiTheme="majorHAnsi" w:hAnsiTheme="majorHAnsi" w:cs="Calibri"/>
                <w:b/>
                <w:bCs/>
                <w:color w:val="EE0000"/>
                <w:sz w:val="16"/>
                <w:szCs w:val="16"/>
              </w:rPr>
              <w:t>COTA RESERVADA</w:t>
            </w:r>
            <w:r w:rsidRPr="00553A54">
              <w:rPr>
                <w:rFonts w:asciiTheme="majorHAnsi" w:hAnsiTheme="majorHAnsi" w:cs="Calibri"/>
                <w:b/>
                <w:bCs/>
                <w:color w:val="EE0000"/>
                <w:sz w:val="16"/>
                <w:szCs w:val="16"/>
              </w:rPr>
              <w:t xml:space="preserve"> – RESERVADA A PARTICIPAÇÃO ME/EPP/MEI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0001" w14:textId="3C160300" w:rsidR="00962EE0" w:rsidRPr="00553A54" w:rsidRDefault="00962EE0" w:rsidP="00962EE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02D3" w14:textId="337DF4F6" w:rsidR="00962EE0" w:rsidRPr="00553A54" w:rsidRDefault="00962EE0" w:rsidP="00962EE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4F0B" w14:textId="022B52AB" w:rsidR="00962EE0" w:rsidRPr="00553A54" w:rsidRDefault="00962EE0" w:rsidP="00962EE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553A5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</w:tbl>
    <w:tbl>
      <w:tblPr>
        <w:tblStyle w:val="Tabelacomgrade"/>
        <w:tblW w:w="10275" w:type="dxa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75"/>
      </w:tblGrid>
      <w:tr w:rsidR="009D6DF7" w:rsidRPr="00D95691" w14:paraId="63BD767F" w14:textId="77777777" w:rsidTr="009D6DF7">
        <w:tc>
          <w:tcPr>
            <w:tcW w:w="10275" w:type="dxa"/>
            <w:shd w:val="clear" w:color="auto" w:fill="00B050"/>
          </w:tcPr>
          <w:p w14:paraId="4D0569ED" w14:textId="77777777" w:rsidR="009D6DF7" w:rsidRPr="009D6DF7" w:rsidRDefault="009D6DF7" w:rsidP="009D7CD1">
            <w:pPr>
              <w:pStyle w:val="Corpodetexto"/>
              <w:spacing w:before="1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9D6DF7">
              <w:rPr>
                <w:rFonts w:ascii="Cambria" w:hAnsi="Cambria" w:cs="Arial"/>
                <w:b/>
                <w:bCs/>
                <w:sz w:val="18"/>
                <w:szCs w:val="18"/>
              </w:rPr>
              <w:t>VALOR TOTAL      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7677D853" w14:textId="77777777" w:rsidR="009D6DF7" w:rsidRDefault="009D6DF7" w:rsidP="009D6DF7">
      <w:pPr>
        <w:pStyle w:val="Corpodetexto"/>
        <w:spacing w:before="1"/>
        <w:ind w:left="852"/>
        <w:rPr>
          <w:rFonts w:ascii="Arial" w:hAnsi="Arial" w:cs="Arial"/>
        </w:rPr>
      </w:pPr>
    </w:p>
    <w:p w14:paraId="10BCC128" w14:textId="75928885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16E54636" w14:textId="5DA59E1F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4F416C07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3B4EEFF" w14:textId="72D7941D" w:rsidR="00367F83" w:rsidRPr="001907A6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D0C6" w14:textId="77777777" w:rsidR="002D3072" w:rsidRDefault="002D3072" w:rsidP="005B512D">
      <w:r>
        <w:separator/>
      </w:r>
    </w:p>
  </w:endnote>
  <w:endnote w:type="continuationSeparator" w:id="0">
    <w:p w14:paraId="118B5BBC" w14:textId="77777777" w:rsidR="002D3072" w:rsidRDefault="002D3072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EEB1" w14:textId="77777777" w:rsidR="002D3072" w:rsidRDefault="002D3072" w:rsidP="005B512D">
      <w:r>
        <w:separator/>
      </w:r>
    </w:p>
  </w:footnote>
  <w:footnote w:type="continuationSeparator" w:id="0">
    <w:p w14:paraId="0601DAD5" w14:textId="77777777" w:rsidR="002D3072" w:rsidRDefault="002D3072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71A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072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85211"/>
    <w:rsid w:val="003909F2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4D36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3A54"/>
    <w:rsid w:val="0055450E"/>
    <w:rsid w:val="00554F04"/>
    <w:rsid w:val="005554D8"/>
    <w:rsid w:val="00555A61"/>
    <w:rsid w:val="00555E7D"/>
    <w:rsid w:val="005579F1"/>
    <w:rsid w:val="00561E14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2EE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0ED0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D6DF7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2682E"/>
    <w:rsid w:val="00C31960"/>
    <w:rsid w:val="00C32F7B"/>
    <w:rsid w:val="00C3335F"/>
    <w:rsid w:val="00C33FE7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275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627C"/>
    <w:rsid w:val="00D56AA6"/>
    <w:rsid w:val="00D62E7E"/>
    <w:rsid w:val="00D66466"/>
    <w:rsid w:val="00D673F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2F3F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38D4-B83C-4718-82FD-41F1288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3107</TotalTime>
  <Pages>1</Pages>
  <Words>433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1796</cp:revision>
  <cp:lastPrinted>2025-10-01T13:30:00Z</cp:lastPrinted>
  <dcterms:created xsi:type="dcterms:W3CDTF">2024-02-07T17:06:00Z</dcterms:created>
  <dcterms:modified xsi:type="dcterms:W3CDTF">2026-02-11T19:13:00Z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